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r w:rsidRPr="00782A7C">
        <w:rPr>
          <w:rFonts w:cs="Arial"/>
          <w:sz w:val="40"/>
          <w:szCs w:val="40"/>
        </w:rPr>
        <w:t>Projekt CZ.</w:t>
      </w:r>
      <w:r w:rsidR="008D3779">
        <w:rPr>
          <w:rFonts w:cs="Arial"/>
          <w:sz w:val="40"/>
          <w:szCs w:val="40"/>
        </w:rPr>
        <w:t>03.1.48/0.0/0.0/15_121/0000059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E021C6">
        <w:rPr>
          <w:rFonts w:cs="Arial"/>
        </w:rPr>
        <w:t>1.6</w:t>
      </w:r>
      <w:r w:rsidR="00F77E90" w:rsidRPr="00F77E90">
        <w:rPr>
          <w:rFonts w:cs="Arial"/>
        </w:rPr>
        <w:t>.</w:t>
      </w:r>
      <w:r w:rsidR="005F2A66">
        <w:rPr>
          <w:rFonts w:cs="Arial"/>
        </w:rPr>
        <w:t>2</w:t>
      </w:r>
      <w:r w:rsidR="00D600E6">
        <w:rPr>
          <w:rFonts w:cs="Arial"/>
        </w:rPr>
        <w:t>018</w:t>
      </w:r>
      <w:proofErr w:type="gramEnd"/>
      <w:r w:rsidRPr="00782A7C">
        <w:rPr>
          <w:rFonts w:cs="Arial"/>
        </w:rPr>
        <w:t xml:space="preserve"> do </w:t>
      </w:r>
      <w:r w:rsidR="00D600E6">
        <w:rPr>
          <w:rFonts w:cs="Arial"/>
        </w:rPr>
        <w:t>30.11</w:t>
      </w:r>
      <w:r w:rsidR="00706A16">
        <w:rPr>
          <w:rFonts w:cs="Arial"/>
        </w:rPr>
        <w:t>.2018</w:t>
      </w:r>
      <w:r w:rsidRPr="00782A7C">
        <w:rPr>
          <w:rFonts w:cs="Arial"/>
        </w:rPr>
        <w:t xml:space="preserve"> </w:t>
      </w:r>
      <w:r w:rsidR="00E021C6">
        <w:rPr>
          <w:rFonts w:cs="Arial"/>
        </w:rPr>
        <w:t>bylo</w:t>
      </w:r>
      <w:r w:rsidR="00261600">
        <w:rPr>
          <w:rFonts w:cs="Arial"/>
        </w:rPr>
        <w:t xml:space="preserve"> v</w:t>
      </w:r>
      <w:r w:rsidR="00F51350">
        <w:rPr>
          <w:rFonts w:cs="Arial"/>
        </w:rPr>
        <w:t> </w:t>
      </w:r>
      <w:r w:rsidR="00D600E6">
        <w:rPr>
          <w:rFonts w:cs="Arial"/>
          <w:b/>
        </w:rPr>
        <w:t>Obci</w:t>
      </w:r>
      <w:r w:rsidR="00F51350">
        <w:rPr>
          <w:rFonts w:cs="Arial"/>
          <w:b/>
        </w:rPr>
        <w:t xml:space="preserve"> </w:t>
      </w:r>
      <w:r w:rsidR="007D29A8">
        <w:rPr>
          <w:rFonts w:cs="Arial"/>
          <w:b/>
        </w:rPr>
        <w:t>Vítějeves</w:t>
      </w:r>
      <w:r w:rsidR="00324F61">
        <w:rPr>
          <w:rFonts w:cs="Arial"/>
          <w:b/>
        </w:rPr>
        <w:t>,</w:t>
      </w:r>
      <w:r w:rsidR="00706A16">
        <w:rPr>
          <w:rFonts w:cs="Arial"/>
          <w:b/>
        </w:rPr>
        <w:t xml:space="preserve"> IČO: </w:t>
      </w:r>
      <w:r w:rsidR="00F51350">
        <w:rPr>
          <w:rFonts w:cs="Arial"/>
          <w:b/>
        </w:rPr>
        <w:t>0</w:t>
      </w:r>
      <w:r w:rsidR="007D29A8">
        <w:rPr>
          <w:rFonts w:cs="Arial"/>
          <w:b/>
        </w:rPr>
        <w:t>0277576</w:t>
      </w:r>
      <w:r w:rsidR="00C17A97">
        <w:rPr>
          <w:rFonts w:cs="Arial"/>
        </w:rPr>
        <w:t>, v rámci projektu podpořen</w:t>
      </w:r>
      <w:r w:rsidR="00E021C6">
        <w:rPr>
          <w:rFonts w:cs="Arial"/>
        </w:rPr>
        <w:t>o</w:t>
      </w:r>
      <w:r w:rsidRPr="00782A7C">
        <w:rPr>
          <w:rFonts w:cs="Arial"/>
        </w:rPr>
        <w:t xml:space="preserve"> </w:t>
      </w:r>
      <w:r w:rsidR="00E021C6">
        <w:rPr>
          <w:rFonts w:cs="Arial"/>
          <w:b/>
        </w:rPr>
        <w:t>1</w:t>
      </w:r>
      <w:r w:rsidRPr="00782A7C">
        <w:rPr>
          <w:rFonts w:cs="Arial"/>
        </w:rPr>
        <w:t xml:space="preserve"> </w:t>
      </w:r>
      <w:r w:rsidR="00824C59">
        <w:rPr>
          <w:rFonts w:cs="Arial"/>
        </w:rPr>
        <w:t>pracovní</w:t>
      </w:r>
      <w:r w:rsidR="006E1404">
        <w:rPr>
          <w:rFonts w:cs="Arial"/>
        </w:rPr>
        <w:t xml:space="preserve"> míst</w:t>
      </w:r>
      <w:r w:rsidR="00E021C6">
        <w:rPr>
          <w:rFonts w:cs="Arial"/>
        </w:rPr>
        <w:t>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E021C6">
        <w:rPr>
          <w:rFonts w:cs="Arial"/>
        </w:rPr>
        <w:t>90</w:t>
      </w:r>
      <w:r w:rsidR="007D29A8">
        <w:rPr>
          <w:rFonts w:cs="Arial"/>
        </w:rPr>
        <w:t>.000</w:t>
      </w:r>
      <w:r w:rsidR="00F77E90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E021C6">
        <w:rPr>
          <w:rFonts w:cs="Arial"/>
        </w:rPr>
        <w:t>74.142</w:t>
      </w:r>
      <w:r w:rsidR="00E7356B">
        <w:rPr>
          <w:rFonts w:cs="Arial"/>
        </w:rPr>
        <w:t>,-</w:t>
      </w:r>
      <w:r w:rsidRPr="00782A7C">
        <w:rPr>
          <w:rFonts w:cs="Arial"/>
        </w:rPr>
        <w:t xml:space="preserve"> Kč a ze státního rozpočtu České republiky činila 17,62 %, tj. </w:t>
      </w:r>
      <w:r w:rsidR="00E021C6">
        <w:rPr>
          <w:rFonts w:cs="Arial"/>
        </w:rPr>
        <w:t>15.858</w:t>
      </w:r>
      <w:bookmarkStart w:id="0" w:name="_GoBack"/>
      <w:bookmarkEnd w:id="0"/>
      <w:r w:rsidR="00F77E90">
        <w:rPr>
          <w:rFonts w:cs="Arial"/>
        </w:rPr>
        <w:t>,-</w:t>
      </w:r>
      <w:r w:rsidRPr="00782A7C">
        <w:rPr>
          <w:rFonts w:cs="Arial"/>
        </w:rPr>
        <w:t xml:space="preserve"> Kč.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prostranství, komunikací a zeleně ve městě,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Takto podpořená pracovní místa jsou zejména přínosem</w:t>
      </w:r>
      <w:r>
        <w:rPr>
          <w:rFonts w:cs="Arial"/>
        </w:rPr>
        <w:t xml:space="preserve"> k celkovému zlepšení vzhledu a </w:t>
      </w:r>
      <w:r w:rsidRPr="00782A7C">
        <w:rPr>
          <w:rFonts w:cs="Arial"/>
        </w:rPr>
        <w:t>životního prostředí města a v neposlední řadě i významnou finanční pomocí městského rozpočtu.</w:t>
      </w:r>
    </w:p>
    <w:sectPr w:rsidR="00701DD0" w:rsidRPr="00782A7C" w:rsidSect="00780DBD">
      <w:headerReference w:type="default" r:id="rId8"/>
      <w:footerReference w:type="default" r:id="rId9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E0" w:rsidRDefault="008A73E0" w:rsidP="009262CA">
      <w:pPr>
        <w:spacing w:after="0" w:line="240" w:lineRule="auto"/>
      </w:pPr>
      <w:r>
        <w:separator/>
      </w:r>
    </w:p>
  </w:endnote>
  <w:endnote w:type="continuationSeparator" w:id="0">
    <w:p w:rsidR="008A73E0" w:rsidRDefault="008A73E0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E0" w:rsidRPr="00B713B5" w:rsidRDefault="008A73E0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8A73E0" w:rsidRDefault="008A73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E0" w:rsidRDefault="008A73E0" w:rsidP="009262CA">
      <w:pPr>
        <w:spacing w:after="0" w:line="240" w:lineRule="auto"/>
      </w:pPr>
      <w:r>
        <w:separator/>
      </w:r>
    </w:p>
  </w:footnote>
  <w:footnote w:type="continuationSeparator" w:id="0">
    <w:p w:rsidR="008A73E0" w:rsidRDefault="008A73E0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E0" w:rsidRDefault="008A73E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A73E0" w:rsidRDefault="008A73E0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8A73E0" w:rsidRDefault="008A73E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7C"/>
    <w:rsid w:val="00026A7F"/>
    <w:rsid w:val="001401D1"/>
    <w:rsid w:val="001503D1"/>
    <w:rsid w:val="00152080"/>
    <w:rsid w:val="00153B15"/>
    <w:rsid w:val="00192C3D"/>
    <w:rsid w:val="001B1732"/>
    <w:rsid w:val="001D4AF4"/>
    <w:rsid w:val="00202FE9"/>
    <w:rsid w:val="002612F1"/>
    <w:rsid w:val="00261600"/>
    <w:rsid w:val="0028370A"/>
    <w:rsid w:val="002961A9"/>
    <w:rsid w:val="002A021B"/>
    <w:rsid w:val="002A7B32"/>
    <w:rsid w:val="002B42D6"/>
    <w:rsid w:val="002C1C45"/>
    <w:rsid w:val="002E4D71"/>
    <w:rsid w:val="00324F61"/>
    <w:rsid w:val="003D1E83"/>
    <w:rsid w:val="003D37BD"/>
    <w:rsid w:val="003D4DA3"/>
    <w:rsid w:val="003F085F"/>
    <w:rsid w:val="004A73E1"/>
    <w:rsid w:val="005122AB"/>
    <w:rsid w:val="00563143"/>
    <w:rsid w:val="0059385E"/>
    <w:rsid w:val="005B4533"/>
    <w:rsid w:val="005C60D4"/>
    <w:rsid w:val="005E0ED3"/>
    <w:rsid w:val="005F2A66"/>
    <w:rsid w:val="00610FD6"/>
    <w:rsid w:val="006E1404"/>
    <w:rsid w:val="00701DD0"/>
    <w:rsid w:val="00706A16"/>
    <w:rsid w:val="007539CE"/>
    <w:rsid w:val="00780DBD"/>
    <w:rsid w:val="00782A7C"/>
    <w:rsid w:val="007A7A18"/>
    <w:rsid w:val="007B3153"/>
    <w:rsid w:val="007D29A8"/>
    <w:rsid w:val="007F65D0"/>
    <w:rsid w:val="00824C59"/>
    <w:rsid w:val="00886535"/>
    <w:rsid w:val="008A73E0"/>
    <w:rsid w:val="008D3779"/>
    <w:rsid w:val="009262CA"/>
    <w:rsid w:val="00932378"/>
    <w:rsid w:val="009A19A2"/>
    <w:rsid w:val="00A27557"/>
    <w:rsid w:val="00A31A3D"/>
    <w:rsid w:val="00A65304"/>
    <w:rsid w:val="00AD0ACF"/>
    <w:rsid w:val="00AD5203"/>
    <w:rsid w:val="00AE00DD"/>
    <w:rsid w:val="00B00337"/>
    <w:rsid w:val="00B03611"/>
    <w:rsid w:val="00B10A60"/>
    <w:rsid w:val="00B27CC8"/>
    <w:rsid w:val="00B76F54"/>
    <w:rsid w:val="00BA3B41"/>
    <w:rsid w:val="00C17A97"/>
    <w:rsid w:val="00C223E7"/>
    <w:rsid w:val="00C27102"/>
    <w:rsid w:val="00C27D3E"/>
    <w:rsid w:val="00C46315"/>
    <w:rsid w:val="00D6009F"/>
    <w:rsid w:val="00D600E6"/>
    <w:rsid w:val="00D72D61"/>
    <w:rsid w:val="00DC5C73"/>
    <w:rsid w:val="00E021C6"/>
    <w:rsid w:val="00E24CA7"/>
    <w:rsid w:val="00E7356B"/>
    <w:rsid w:val="00EA3926"/>
    <w:rsid w:val="00EC44CD"/>
    <w:rsid w:val="00EE397B"/>
    <w:rsid w:val="00EF1ADB"/>
    <w:rsid w:val="00F51350"/>
    <w:rsid w:val="00F77B72"/>
    <w:rsid w:val="00F77E90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06F1-CD45-479E-BD2B-8E6E15AE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171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Boudová Marika (UPE-SYA)</cp:lastModifiedBy>
  <cp:revision>65</cp:revision>
  <cp:lastPrinted>2019-01-10T07:35:00Z</cp:lastPrinted>
  <dcterms:created xsi:type="dcterms:W3CDTF">2015-10-01T11:37:00Z</dcterms:created>
  <dcterms:modified xsi:type="dcterms:W3CDTF">2019-01-10T07:35:00Z</dcterms:modified>
</cp:coreProperties>
</file>