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Upozornění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Vážení občané,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z důvodu nepřízně počasí bude svoz odpadu v obci Vítějeves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proveden v pondělí </w:t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40"/>
          <w:szCs w:val="40"/>
        </w:rPr>
        <w:t xml:space="preserve">dne </w:t>
      </w:r>
      <w:r>
        <w:rPr>
          <w:b/>
          <w:sz w:val="72"/>
          <w:szCs w:val="72"/>
        </w:rPr>
        <w:t>4. 2. 2019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místo  původního z konce měsíce ledna.</w:t>
      </w:r>
    </w:p>
    <w:p>
      <w:pPr>
        <w:pStyle w:val="Normal"/>
        <w:rPr>
          <w:b/>
          <w:b/>
          <w:sz w:val="40"/>
          <w:szCs w:val="40"/>
        </w:rPr>
      </w:pPr>
      <w:bookmarkStart w:id="0" w:name="__DdeLink__20_2081921735"/>
      <w:bookmarkEnd w:id="0"/>
      <w:r>
        <w:rPr>
          <w:b/>
          <w:sz w:val="40"/>
          <w:szCs w:val="40"/>
        </w:rPr>
        <w:t>Firma žádá občany o spolupráci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z míst se špatným přístupem prosí o přiblížení popelnic k nejbližší  hlavní trase. Hrozí převrácení vozu.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.  popelnice nachystat už v neděli – možná varianta brzkého ranního vývozu.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Děkujeme za pochopení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Obec Vítějeves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1" w:name="__DdeLink__20_2081921735"/>
      <w:bookmarkEnd w:id="1"/>
      <w:r>
        <w:rPr>
          <w:b/>
          <w:sz w:val="28"/>
          <w:szCs w:val="28"/>
        </w:rPr>
        <w:t>Dne 30. 1. 2019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7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c7bc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LibreOffice/5.1.6.2$Linux_X86_64 LibreOffice_project/10m0$Build-2</Application>
  <Pages>1</Pages>
  <Words>67</Words>
  <Characters>354</Characters>
  <CharactersWithSpaces>418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2019-01-30T13:41:00Z</dcterms:created>
  <dc:creator>Uživatel systému Windows</dc:creator>
  <dc:description/>
  <dc:language>cs-CZ</dc:language>
  <cp:lastModifiedBy/>
  <dcterms:modified xsi:type="dcterms:W3CDTF">2019-01-30T21:03:53Z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