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5" w:rsidRPr="003A7F70" w:rsidRDefault="00A374C5">
      <w:pPr>
        <w:rPr>
          <w:rFonts w:asciiTheme="minorHAnsi" w:hAnsiTheme="minorHAnsi" w:cstheme="minorHAnsi"/>
          <w:b/>
          <w:sz w:val="28"/>
          <w:szCs w:val="28"/>
        </w:rPr>
      </w:pPr>
    </w:p>
    <w:p w:rsidR="00BD2772" w:rsidRPr="00CF4D92" w:rsidRDefault="00BD2772" w:rsidP="00BD2772">
      <w:pPr>
        <w:jc w:val="center"/>
        <w:rPr>
          <w:b/>
          <w:sz w:val="28"/>
          <w:szCs w:val="28"/>
        </w:rPr>
      </w:pPr>
      <w:r w:rsidRPr="00CF4D92">
        <w:rPr>
          <w:b/>
          <w:sz w:val="28"/>
          <w:szCs w:val="28"/>
        </w:rPr>
        <w:t>Výroční zpráva o poskytování informací podle zákona č. 106/1999 Sb.,</w:t>
      </w:r>
    </w:p>
    <w:p w:rsidR="00BD2772" w:rsidRPr="00CF4D92" w:rsidRDefault="00BD2772" w:rsidP="00BD2772">
      <w:pPr>
        <w:jc w:val="center"/>
        <w:rPr>
          <w:b/>
          <w:sz w:val="28"/>
          <w:szCs w:val="28"/>
        </w:rPr>
      </w:pPr>
      <w:r w:rsidRPr="00CF4D92">
        <w:rPr>
          <w:b/>
          <w:sz w:val="28"/>
          <w:szCs w:val="28"/>
        </w:rPr>
        <w:t>o svobodném přístupu k informacím, ve znění pozdějších zákonů,</w:t>
      </w:r>
    </w:p>
    <w:p w:rsidR="00BD2772" w:rsidRPr="00CF4D92" w:rsidRDefault="00BD2772" w:rsidP="00BD2772">
      <w:pPr>
        <w:jc w:val="center"/>
        <w:rPr>
          <w:b/>
          <w:sz w:val="28"/>
          <w:szCs w:val="28"/>
        </w:rPr>
      </w:pPr>
      <w:r w:rsidRPr="00CF4D92">
        <w:rPr>
          <w:b/>
          <w:sz w:val="28"/>
          <w:szCs w:val="28"/>
        </w:rPr>
        <w:t>za rok 202</w:t>
      </w:r>
      <w:r>
        <w:rPr>
          <w:b/>
          <w:sz w:val="28"/>
          <w:szCs w:val="28"/>
        </w:rPr>
        <w:t>2</w:t>
      </w:r>
    </w:p>
    <w:p w:rsidR="00BD2772" w:rsidRDefault="00BD2772" w:rsidP="00BD2772">
      <w:r>
        <w:t xml:space="preserve">  </w:t>
      </w:r>
    </w:p>
    <w:p w:rsidR="00BD2772" w:rsidRDefault="00BD2772" w:rsidP="00BD2772">
      <w:pPr>
        <w:jc w:val="both"/>
      </w:pPr>
    </w:p>
    <w:p w:rsidR="00BD2772" w:rsidRDefault="00BD2772" w:rsidP="00BD2772">
      <w:pPr>
        <w:jc w:val="center"/>
      </w:pPr>
      <w:r>
        <w:t xml:space="preserve">V souladu s ustanovením § 18 zákona č. 106/1999 Sb., o svobodném přístupu k informacím, podle kterého každý povinný subjekt musí o své činnosti v oblasti poskytování informací předkládat zákonem stanovené údaje, předkládá </w:t>
      </w:r>
      <w:r w:rsidRPr="00B95AAC">
        <w:t>Obec</w:t>
      </w:r>
      <w:r>
        <w:t xml:space="preserve"> Vítějeves, IČO: 277576,</w:t>
      </w:r>
    </w:p>
    <w:p w:rsidR="00BD2772" w:rsidRPr="00797898" w:rsidRDefault="00BD2772" w:rsidP="00BD2772">
      <w:pPr>
        <w:jc w:val="center"/>
        <w:rPr>
          <w:b/>
        </w:rPr>
      </w:pPr>
      <w:r w:rsidRPr="00652700">
        <w:t xml:space="preserve"> </w:t>
      </w:r>
      <w:r>
        <w:t>tuto</w:t>
      </w:r>
      <w:r>
        <w:br/>
        <w:t xml:space="preserve"> </w:t>
      </w:r>
      <w:r w:rsidRPr="00600CC9">
        <w:rPr>
          <w:b/>
        </w:rPr>
        <w:t>„Výroční zprávu za rok 202</w:t>
      </w:r>
      <w:r>
        <w:rPr>
          <w:b/>
        </w:rPr>
        <w:t>2“</w:t>
      </w:r>
      <w:r w:rsidRPr="00600CC9">
        <w:rPr>
          <w:b/>
        </w:rPr>
        <w:t>.</w:t>
      </w:r>
    </w:p>
    <w:p w:rsidR="00BD2772" w:rsidRDefault="00BD2772" w:rsidP="00BD2772">
      <w:pPr>
        <w:jc w:val="both"/>
      </w:pPr>
    </w:p>
    <w:p w:rsidR="00BD2772" w:rsidRDefault="00BD2772" w:rsidP="00BD2772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1701"/>
      </w:tblGrid>
      <w:tr w:rsidR="00BD2772" w:rsidTr="00A44728">
        <w:tc>
          <w:tcPr>
            <w:tcW w:w="709" w:type="dxa"/>
            <w:vMerge w:val="restart"/>
            <w:shd w:val="clear" w:color="auto" w:fill="auto"/>
          </w:tcPr>
          <w:p w:rsidR="00BD2772" w:rsidRPr="0061253E" w:rsidRDefault="00BD2772" w:rsidP="00A44728">
            <w:pPr>
              <w:jc w:val="center"/>
            </w:pPr>
            <w:r w:rsidRPr="0061253E">
              <w:t>a)</w:t>
            </w: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Počet písemně podaných žádostí o informace  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        0</w:t>
            </w:r>
          </w:p>
        </w:tc>
      </w:tr>
      <w:tr w:rsidR="00BD2772" w:rsidTr="00A44728">
        <w:tc>
          <w:tcPr>
            <w:tcW w:w="709" w:type="dxa"/>
            <w:vMerge/>
            <w:shd w:val="clear" w:color="auto" w:fill="auto"/>
          </w:tcPr>
          <w:p w:rsidR="00BD2772" w:rsidRDefault="00BD2772" w:rsidP="00A44728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>Počet vydaných rozhodnutí o odmítnutí žádosti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        0</w:t>
            </w:r>
          </w:p>
        </w:tc>
      </w:tr>
      <w:tr w:rsidR="00BD2772" w:rsidTr="00A44728">
        <w:tc>
          <w:tcPr>
            <w:tcW w:w="709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b)</w:t>
            </w: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Počet podaných odvolání proti rozhodnutí 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        0 </w:t>
            </w:r>
          </w:p>
        </w:tc>
      </w:tr>
      <w:tr w:rsidR="00BD2772" w:rsidTr="00A44728">
        <w:tc>
          <w:tcPr>
            <w:tcW w:w="709" w:type="dxa"/>
            <w:vMerge w:val="restart"/>
            <w:shd w:val="clear" w:color="auto" w:fill="auto"/>
          </w:tcPr>
          <w:p w:rsidR="00BD2772" w:rsidRDefault="00BD2772" w:rsidP="00A44728">
            <w:pPr>
              <w:jc w:val="center"/>
            </w:pPr>
          </w:p>
          <w:p w:rsidR="00BD2772" w:rsidRDefault="00BD2772" w:rsidP="00A44728">
            <w:pPr>
              <w:jc w:val="center"/>
            </w:pPr>
          </w:p>
          <w:p w:rsidR="00BD2772" w:rsidRDefault="00BD2772" w:rsidP="00A44728">
            <w:pPr>
              <w:jc w:val="center"/>
            </w:pPr>
          </w:p>
          <w:p w:rsidR="00BD2772" w:rsidRDefault="00BD2772" w:rsidP="00A44728">
            <w:pPr>
              <w:jc w:val="center"/>
            </w:pPr>
            <w:r>
              <w:t>c)</w:t>
            </w: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Opis podstatných částí každého rozsudku soudu ve věci přezkoumání zákonnosti rozhodnutí povinného subjektu o odmítnutí žádosti o poskytnutí informace 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        0</w:t>
            </w:r>
          </w:p>
        </w:tc>
      </w:tr>
      <w:tr w:rsidR="00BD2772" w:rsidTr="00A44728">
        <w:tc>
          <w:tcPr>
            <w:tcW w:w="709" w:type="dxa"/>
            <w:vMerge/>
            <w:shd w:val="clear" w:color="auto" w:fill="auto"/>
          </w:tcPr>
          <w:p w:rsidR="00BD2772" w:rsidRDefault="00BD2772" w:rsidP="00A4472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Přehled všech výdajů, které povinný subjekt vynaložil v souvislosti se soudními řízeními o právech a povinnostech podle tohoto zákona, a to včetně nákladů na své vlastní zaměstnance a nákladů na právní zastoupení 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        0 </w:t>
            </w:r>
          </w:p>
        </w:tc>
      </w:tr>
      <w:tr w:rsidR="00BD2772" w:rsidTr="00A44728">
        <w:tc>
          <w:tcPr>
            <w:tcW w:w="709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d)</w:t>
            </w:r>
          </w:p>
        </w:tc>
        <w:tc>
          <w:tcPr>
            <w:tcW w:w="5812" w:type="dxa"/>
            <w:shd w:val="clear" w:color="auto" w:fill="auto"/>
          </w:tcPr>
          <w:p w:rsidR="00BD2772" w:rsidRPr="00DA6924" w:rsidRDefault="00BD2772" w:rsidP="00A44728">
            <w:pPr>
              <w:jc w:val="both"/>
              <w:rPr>
                <w:bCs/>
              </w:rPr>
            </w:pPr>
            <w:r>
              <w:rPr>
                <w:bCs/>
              </w:rPr>
              <w:t>Výčet poskytnutých výhradních licencí včetně odůvodnění nezbytnosti poskytnutí výhradní licence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</w:p>
          <w:p w:rsidR="00BD2772" w:rsidRDefault="00BD2772" w:rsidP="00A44728">
            <w:pPr>
              <w:jc w:val="both"/>
            </w:pPr>
            <w:r>
              <w:t xml:space="preserve">          0</w:t>
            </w:r>
          </w:p>
        </w:tc>
      </w:tr>
      <w:tr w:rsidR="00BD2772" w:rsidTr="00A44728">
        <w:tc>
          <w:tcPr>
            <w:tcW w:w="709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e)</w:t>
            </w: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r>
              <w:t>Počet stížností podaných podle § 16a, důvody jejich podání a stručný popis způsobu jejich vyřízení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</w:p>
          <w:p w:rsidR="00BD2772" w:rsidRDefault="00BD2772" w:rsidP="00A44728">
            <w:pPr>
              <w:jc w:val="both"/>
            </w:pPr>
            <w:r>
              <w:t xml:space="preserve">          0</w:t>
            </w:r>
          </w:p>
        </w:tc>
      </w:tr>
      <w:tr w:rsidR="00BD2772" w:rsidTr="00A44728">
        <w:tc>
          <w:tcPr>
            <w:tcW w:w="709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f)</w:t>
            </w:r>
          </w:p>
        </w:tc>
        <w:tc>
          <w:tcPr>
            <w:tcW w:w="5812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Další informace vztahující se k uplatňování tohoto zákona </w:t>
            </w:r>
          </w:p>
        </w:tc>
        <w:tc>
          <w:tcPr>
            <w:tcW w:w="1701" w:type="dxa"/>
            <w:shd w:val="clear" w:color="auto" w:fill="auto"/>
          </w:tcPr>
          <w:p w:rsidR="00BD2772" w:rsidRDefault="00BD2772" w:rsidP="00A44728">
            <w:pPr>
              <w:jc w:val="both"/>
            </w:pPr>
            <w:r>
              <w:t xml:space="preserve">          0</w:t>
            </w:r>
          </w:p>
        </w:tc>
      </w:tr>
    </w:tbl>
    <w:p w:rsidR="00BD2772" w:rsidRDefault="00BD2772" w:rsidP="00BD2772">
      <w:pPr>
        <w:jc w:val="both"/>
      </w:pPr>
    </w:p>
    <w:p w:rsidR="00BD2772" w:rsidRDefault="00BD2772" w:rsidP="00BD2772">
      <w:pPr>
        <w:jc w:val="both"/>
        <w:rPr>
          <w:bCs/>
        </w:rPr>
      </w:pPr>
    </w:p>
    <w:p w:rsidR="00BD2772" w:rsidRDefault="00BD2772" w:rsidP="00BD2772">
      <w:pPr>
        <w:jc w:val="both"/>
        <w:rPr>
          <w:bCs/>
        </w:rPr>
      </w:pPr>
      <w:r>
        <w:rPr>
          <w:bCs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BD2772" w:rsidRDefault="00BD2772" w:rsidP="00BD2772">
      <w:pPr>
        <w:jc w:val="both"/>
        <w:rPr>
          <w:bCs/>
        </w:rPr>
      </w:pPr>
      <w:r>
        <w:rPr>
          <w:bCs/>
        </w:rPr>
        <w:t>Výše úhrady za poskytování informací za písemné podané žádosti činí: 0,- Kč.</w:t>
      </w:r>
    </w:p>
    <w:p w:rsidR="00BD2772" w:rsidRDefault="00BD2772" w:rsidP="00BD2772"/>
    <w:p w:rsidR="00BD2772" w:rsidRDefault="00BD2772" w:rsidP="00BD2772"/>
    <w:p w:rsidR="00BD2772" w:rsidRDefault="00BD2772" w:rsidP="00BD2772">
      <w:r>
        <w:t>Ve </w:t>
      </w:r>
      <w:proofErr w:type="spellStart"/>
      <w:r>
        <w:t>Vítějevsi</w:t>
      </w:r>
      <w:proofErr w:type="spellEnd"/>
      <w:r>
        <w:t xml:space="preserve"> dne </w:t>
      </w:r>
      <w:proofErr w:type="gramStart"/>
      <w:r>
        <w:t>14.2.2023</w:t>
      </w:r>
      <w:proofErr w:type="gramEnd"/>
      <w:r>
        <w:br/>
      </w:r>
    </w:p>
    <w:p w:rsidR="00BD2772" w:rsidRPr="00E619B0" w:rsidRDefault="00BD2772" w:rsidP="00BD277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772" w:rsidRDefault="00BD2772" w:rsidP="00BD2772">
      <w:pPr>
        <w:jc w:val="both"/>
        <w:rPr>
          <w:sz w:val="32"/>
          <w:szCs w:val="32"/>
        </w:rPr>
      </w:pPr>
    </w:p>
    <w:p w:rsidR="00BD2772" w:rsidRDefault="00BD2772" w:rsidP="00BD2772">
      <w:pPr>
        <w:ind w:left="4956" w:firstLine="708"/>
      </w:pPr>
      <w:r>
        <w:t xml:space="preserve">              </w:t>
      </w:r>
      <w:r>
        <w:tab/>
        <w:t>Petr Havlíček</w:t>
      </w:r>
    </w:p>
    <w:p w:rsidR="00BD2772" w:rsidRPr="0019068E" w:rsidRDefault="00BD2772" w:rsidP="00BD2772">
      <w:pPr>
        <w:ind w:left="4956" w:firstLine="708"/>
      </w:pPr>
      <w:r>
        <w:t xml:space="preserve">                        starosta obce</w:t>
      </w:r>
      <w:r>
        <w:tab/>
      </w:r>
      <w:r>
        <w:tab/>
      </w:r>
      <w:r>
        <w:tab/>
        <w:t xml:space="preserve">       </w:t>
      </w:r>
      <w:r>
        <w:tab/>
        <w:t xml:space="preserve">          </w:t>
      </w:r>
    </w:p>
    <w:p w:rsidR="00BD2772" w:rsidRDefault="00BD2772" w:rsidP="00BD2772">
      <w:pPr>
        <w:jc w:val="both"/>
        <w:rPr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7D15">
        <w:rPr>
          <w:b/>
          <w:sz w:val="20"/>
          <w:szCs w:val="20"/>
        </w:rPr>
        <w:tab/>
      </w:r>
      <w:r w:rsidRPr="00BA7D15">
        <w:rPr>
          <w:b/>
          <w:sz w:val="20"/>
          <w:szCs w:val="20"/>
        </w:rPr>
        <w:tab/>
      </w:r>
      <w:r w:rsidRPr="00BA7D15">
        <w:rPr>
          <w:b/>
          <w:sz w:val="20"/>
          <w:szCs w:val="20"/>
        </w:rPr>
        <w:tab/>
      </w:r>
      <w:r w:rsidRPr="00BA7D15">
        <w:rPr>
          <w:b/>
          <w:sz w:val="20"/>
          <w:szCs w:val="20"/>
        </w:rPr>
        <w:tab/>
      </w:r>
      <w:r w:rsidRPr="00BA7D1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</w:p>
    <w:p w:rsidR="00BD2772" w:rsidRDefault="00BD2772" w:rsidP="00BD2772">
      <w:r w:rsidRPr="006C7DCB">
        <w:t>Zveřejněno:</w:t>
      </w:r>
      <w:r>
        <w:t xml:space="preserve"> 14.2.2023</w:t>
      </w:r>
    </w:p>
    <w:p w:rsidR="00BD2772" w:rsidRPr="006C7DCB" w:rsidRDefault="00BD2772" w:rsidP="00BD2772"/>
    <w:p w:rsidR="00AC6CD8" w:rsidRPr="00AC6CD8" w:rsidRDefault="00AC6CD8" w:rsidP="00BD2772">
      <w:pPr>
        <w:rPr>
          <w:rFonts w:asciiTheme="minorHAnsi" w:hAnsiTheme="minorHAnsi"/>
          <w:sz w:val="32"/>
          <w:szCs w:val="32"/>
        </w:rPr>
      </w:pPr>
    </w:p>
    <w:sectPr w:rsidR="00AC6CD8" w:rsidRPr="00AC6CD8" w:rsidSect="009C6407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E1" w:rsidRDefault="004D55E1">
      <w:r>
        <w:separator/>
      </w:r>
    </w:p>
  </w:endnote>
  <w:endnote w:type="continuationSeparator" w:id="0">
    <w:p w:rsidR="004D55E1" w:rsidRDefault="004D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E1" w:rsidRDefault="004D55E1">
      <w:r>
        <w:separator/>
      </w:r>
    </w:p>
  </w:footnote>
  <w:footnote w:type="continuationSeparator" w:id="0">
    <w:p w:rsidR="004D55E1" w:rsidRDefault="004D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010EEA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2051" DrawAspect="Content" ObjectID="_1739088444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</w:t>
    </w:r>
    <w:proofErr w:type="gramStart"/>
    <w:r>
      <w:t xml:space="preserve">461526122                                         </w:t>
    </w:r>
    <w:r w:rsidR="00A374C5">
      <w:t>______________________________________________________________________________________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10EEA"/>
    <w:rsid w:val="000711C6"/>
    <w:rsid w:val="00092F9B"/>
    <w:rsid w:val="00096A4E"/>
    <w:rsid w:val="00127AF5"/>
    <w:rsid w:val="001530CB"/>
    <w:rsid w:val="001759B4"/>
    <w:rsid w:val="00275903"/>
    <w:rsid w:val="00293FFF"/>
    <w:rsid w:val="0030737F"/>
    <w:rsid w:val="00387700"/>
    <w:rsid w:val="003A7F70"/>
    <w:rsid w:val="004102F1"/>
    <w:rsid w:val="00432EF7"/>
    <w:rsid w:val="004379EA"/>
    <w:rsid w:val="004D55E1"/>
    <w:rsid w:val="0052450E"/>
    <w:rsid w:val="00570557"/>
    <w:rsid w:val="007170C3"/>
    <w:rsid w:val="007B32A5"/>
    <w:rsid w:val="0080268C"/>
    <w:rsid w:val="00862FA9"/>
    <w:rsid w:val="00965EF0"/>
    <w:rsid w:val="00972C42"/>
    <w:rsid w:val="00983EF0"/>
    <w:rsid w:val="009C6407"/>
    <w:rsid w:val="009E4D48"/>
    <w:rsid w:val="00A26DC4"/>
    <w:rsid w:val="00A374C5"/>
    <w:rsid w:val="00AC6CD8"/>
    <w:rsid w:val="00B30E6F"/>
    <w:rsid w:val="00BA292F"/>
    <w:rsid w:val="00BD2772"/>
    <w:rsid w:val="00C52AD3"/>
    <w:rsid w:val="00CA17D0"/>
    <w:rsid w:val="00CC083B"/>
    <w:rsid w:val="00CE0E21"/>
    <w:rsid w:val="00D2651D"/>
    <w:rsid w:val="00D33021"/>
    <w:rsid w:val="00D44FEE"/>
    <w:rsid w:val="00DB7DA7"/>
    <w:rsid w:val="00DC4BCB"/>
    <w:rsid w:val="00E1498D"/>
    <w:rsid w:val="00E43BAB"/>
    <w:rsid w:val="00E85367"/>
    <w:rsid w:val="00E925D7"/>
    <w:rsid w:val="00F537DA"/>
    <w:rsid w:val="00F71E16"/>
    <w:rsid w:val="00F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1D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1757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2023-02-28T09:59:00Z</cp:lastPrinted>
  <dcterms:created xsi:type="dcterms:W3CDTF">2023-02-28T10:21:00Z</dcterms:created>
  <dcterms:modified xsi:type="dcterms:W3CDTF">2023-02-28T10:21:00Z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